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842" w:type="dxa"/>
        <w:tblLook w:val="01E0" w:firstRow="1" w:lastRow="1" w:firstColumn="1" w:lastColumn="1" w:noHBand="0" w:noVBand="0"/>
      </w:tblPr>
      <w:tblGrid>
        <w:gridCol w:w="3085"/>
        <w:gridCol w:w="5606"/>
        <w:gridCol w:w="3976"/>
        <w:gridCol w:w="5175"/>
      </w:tblGrid>
      <w:tr w:rsidR="007C03D9" w:rsidRPr="007C03D9" w:rsidTr="00C807E1">
        <w:trPr>
          <w:trHeight w:val="1408"/>
        </w:trPr>
        <w:tc>
          <w:tcPr>
            <w:tcW w:w="3085" w:type="dxa"/>
            <w:shd w:val="clear" w:color="auto" w:fill="FFFF66"/>
            <w:hideMark/>
          </w:tcPr>
          <w:p w:rsidR="007C03D9" w:rsidRPr="007C03D9" w:rsidRDefault="007C03D9" w:rsidP="00C807E1">
            <w:pPr>
              <w:rPr>
                <w:sz w:val="28"/>
                <w:szCs w:val="28"/>
              </w:rPr>
            </w:pPr>
            <w:r w:rsidRPr="007C03D9">
              <w:rPr>
                <w:b/>
                <w:bCs/>
                <w:sz w:val="28"/>
                <w:szCs w:val="28"/>
                <w:lang w:val="en-US"/>
              </w:rPr>
              <w:t>7 Gifts of the Holy Spirit</w:t>
            </w:r>
          </w:p>
        </w:tc>
        <w:tc>
          <w:tcPr>
            <w:tcW w:w="5606" w:type="dxa"/>
            <w:shd w:val="clear" w:color="auto" w:fill="FFFF66"/>
            <w:hideMark/>
          </w:tcPr>
          <w:p w:rsidR="007C03D9" w:rsidRPr="007C03D9" w:rsidRDefault="007C03D9" w:rsidP="00C807E1">
            <w:pPr>
              <w:rPr>
                <w:sz w:val="28"/>
                <w:szCs w:val="28"/>
              </w:rPr>
            </w:pPr>
            <w:r w:rsidRPr="007C03D9">
              <w:rPr>
                <w:b/>
                <w:bCs/>
                <w:sz w:val="28"/>
                <w:szCs w:val="28"/>
                <w:lang w:val="en-US"/>
              </w:rPr>
              <w:t>EXPLANATION</w:t>
            </w:r>
          </w:p>
        </w:tc>
        <w:tc>
          <w:tcPr>
            <w:tcW w:w="3976" w:type="dxa"/>
            <w:shd w:val="clear" w:color="auto" w:fill="FFFF66"/>
            <w:hideMark/>
          </w:tcPr>
          <w:p w:rsidR="007C03D9" w:rsidRPr="007C03D9" w:rsidRDefault="007C03D9" w:rsidP="00C807E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Write a prayer from the h</w:t>
            </w:r>
            <w:r w:rsidRPr="007C03D9">
              <w:rPr>
                <w:b/>
                <w:bCs/>
                <w:sz w:val="28"/>
                <w:szCs w:val="28"/>
                <w:lang w:val="en-US"/>
              </w:rPr>
              <w:t xml:space="preserve">eart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– </w:t>
            </w:r>
            <w:r w:rsidRPr="007C03D9">
              <w:rPr>
                <w:bCs/>
                <w:sz w:val="28"/>
                <w:szCs w:val="28"/>
                <w:lang w:val="en-US"/>
              </w:rPr>
              <w:t>this is done as a whole class activity, led by the teacher.</w:t>
            </w:r>
          </w:p>
        </w:tc>
        <w:tc>
          <w:tcPr>
            <w:tcW w:w="5175" w:type="dxa"/>
            <w:shd w:val="clear" w:color="auto" w:fill="FFFF66"/>
            <w:hideMark/>
          </w:tcPr>
          <w:p w:rsidR="007C03D9" w:rsidRPr="007C03D9" w:rsidRDefault="00C807E1" w:rsidP="00C807E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Draw a picture of symbol</w:t>
            </w:r>
          </w:p>
        </w:tc>
      </w:tr>
      <w:tr w:rsidR="007C03D9" w:rsidRPr="007C03D9" w:rsidTr="00C807E1">
        <w:trPr>
          <w:trHeight w:val="2007"/>
        </w:trPr>
        <w:tc>
          <w:tcPr>
            <w:tcW w:w="3085" w:type="dxa"/>
            <w:hideMark/>
          </w:tcPr>
          <w:p w:rsidR="007C03D9" w:rsidRPr="007C03D9" w:rsidRDefault="007C03D9" w:rsidP="00C807E1">
            <w:pPr>
              <w:rPr>
                <w:sz w:val="36"/>
                <w:szCs w:val="36"/>
              </w:rPr>
            </w:pPr>
            <w:r w:rsidRPr="007C03D9">
              <w:rPr>
                <w:b/>
                <w:bCs/>
                <w:sz w:val="36"/>
                <w:szCs w:val="36"/>
                <w:lang w:val="en-US"/>
              </w:rPr>
              <w:t>Wisdom</w:t>
            </w:r>
          </w:p>
        </w:tc>
        <w:tc>
          <w:tcPr>
            <w:tcW w:w="5606" w:type="dxa"/>
            <w:hideMark/>
          </w:tcPr>
          <w:p w:rsidR="007C03D9" w:rsidRPr="007C03D9" w:rsidRDefault="007C03D9" w:rsidP="00C807E1">
            <w:pPr>
              <w:pStyle w:val="ListParagraph"/>
              <w:numPr>
                <w:ilvl w:val="0"/>
                <w:numId w:val="1"/>
              </w:numPr>
              <w:ind w:left="760" w:hanging="357"/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  <w:lang w:val="en-US"/>
              </w:rPr>
              <w:t> </w:t>
            </w:r>
            <w:r w:rsidRPr="007C03D9">
              <w:rPr>
                <w:sz w:val="24"/>
                <w:szCs w:val="24"/>
              </w:rPr>
              <w:t xml:space="preserve">An openness that allows a person to recognise his or her potential, limits, and then to act accordingly – “to know oneself” </w:t>
            </w:r>
          </w:p>
          <w:p w:rsidR="007C03D9" w:rsidRPr="007C03D9" w:rsidRDefault="007C03D9" w:rsidP="00C807E1">
            <w:pPr>
              <w:pStyle w:val="ListParagraph"/>
              <w:numPr>
                <w:ilvl w:val="0"/>
                <w:numId w:val="1"/>
              </w:numPr>
              <w:ind w:left="760" w:hanging="357"/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</w:rPr>
              <w:t>A combination of a person’s experience in the world and his or her reflection upon it; and</w:t>
            </w:r>
          </w:p>
          <w:p w:rsidR="007C03D9" w:rsidRPr="007C03D9" w:rsidRDefault="007C03D9" w:rsidP="00C807E1">
            <w:pPr>
              <w:pStyle w:val="ListParagraph"/>
              <w:numPr>
                <w:ilvl w:val="0"/>
                <w:numId w:val="1"/>
              </w:numPr>
              <w:ind w:left="760" w:hanging="357"/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</w:rPr>
              <w:t>The realisation that one must rely upon God for a vision or way of looking at life and the world, because of our human limitation.</w:t>
            </w:r>
          </w:p>
          <w:p w:rsidR="007C03D9" w:rsidRPr="007C03D9" w:rsidRDefault="007C03D9" w:rsidP="00C807E1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hideMark/>
          </w:tcPr>
          <w:p w:rsidR="007C03D9" w:rsidRPr="007C03D9" w:rsidRDefault="007C03D9" w:rsidP="00C807E1">
            <w:r w:rsidRPr="00C807E1">
              <w:rPr>
                <w:b/>
                <w:lang w:val="en-US"/>
              </w:rPr>
              <w:t>Example:</w:t>
            </w:r>
            <w:r>
              <w:rPr>
                <w:lang w:val="en-US"/>
              </w:rPr>
              <w:t xml:space="preserve"> </w:t>
            </w:r>
            <w:r w:rsidRPr="007C03D9">
              <w:rPr>
                <w:lang w:val="en-US"/>
              </w:rPr>
              <w:t>Heavenly Father, give the wisdom to make the right choices in all that I do each day.  In Jesus Name, Amen</w:t>
            </w:r>
          </w:p>
        </w:tc>
        <w:tc>
          <w:tcPr>
            <w:tcW w:w="5175" w:type="dxa"/>
            <w:hideMark/>
          </w:tcPr>
          <w:p w:rsidR="007C03D9" w:rsidRPr="007C03D9" w:rsidRDefault="007C03D9" w:rsidP="00C807E1">
            <w:r w:rsidRPr="007C03D9">
              <w:rPr>
                <w:b/>
                <w:bCs/>
                <w:lang w:val="en-US"/>
              </w:rPr>
              <w:t> </w:t>
            </w:r>
          </w:p>
        </w:tc>
      </w:tr>
      <w:tr w:rsidR="007C03D9" w:rsidRPr="007C03D9" w:rsidTr="00C807E1">
        <w:trPr>
          <w:trHeight w:val="1824"/>
        </w:trPr>
        <w:tc>
          <w:tcPr>
            <w:tcW w:w="3085" w:type="dxa"/>
            <w:hideMark/>
          </w:tcPr>
          <w:p w:rsidR="007C03D9" w:rsidRPr="007C03D9" w:rsidRDefault="007C03D9" w:rsidP="00C807E1">
            <w:pPr>
              <w:rPr>
                <w:sz w:val="36"/>
                <w:szCs w:val="36"/>
              </w:rPr>
            </w:pPr>
            <w:r w:rsidRPr="007C03D9">
              <w:rPr>
                <w:b/>
                <w:bCs/>
                <w:sz w:val="36"/>
                <w:szCs w:val="36"/>
                <w:lang w:val="en-US"/>
              </w:rPr>
              <w:t>Understanding</w:t>
            </w:r>
          </w:p>
        </w:tc>
        <w:tc>
          <w:tcPr>
            <w:tcW w:w="5606" w:type="dxa"/>
            <w:hideMark/>
          </w:tcPr>
          <w:p w:rsidR="007C03D9" w:rsidRPr="007C03D9" w:rsidRDefault="007C03D9" w:rsidP="00C807E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  <w:lang w:val="en-US"/>
              </w:rPr>
              <w:t> </w:t>
            </w:r>
            <w:r w:rsidRPr="007C03D9">
              <w:rPr>
                <w:sz w:val="24"/>
                <w:szCs w:val="24"/>
              </w:rPr>
              <w:t>Gift that enables a person of faith to delve deeper into what God’s revelation means for his or her life;</w:t>
            </w:r>
          </w:p>
          <w:p w:rsidR="007C03D9" w:rsidRPr="007C03D9" w:rsidRDefault="007C03D9" w:rsidP="00C807E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</w:rPr>
              <w:t>Enables an ever maturing faith so that God’s presence becomes more discernible in everyday life; and</w:t>
            </w:r>
          </w:p>
          <w:p w:rsidR="007C03D9" w:rsidRPr="007C03D9" w:rsidRDefault="007C03D9" w:rsidP="00C807E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</w:rPr>
              <w:t>A person gains deeper insight through faith, they “see with the eyes of faith”</w:t>
            </w:r>
          </w:p>
        </w:tc>
        <w:tc>
          <w:tcPr>
            <w:tcW w:w="3976" w:type="dxa"/>
            <w:hideMark/>
          </w:tcPr>
          <w:p w:rsidR="007C03D9" w:rsidRPr="007C03D9" w:rsidRDefault="007C03D9" w:rsidP="00C807E1">
            <w:r w:rsidRPr="007C03D9">
              <w:rPr>
                <w:lang w:val="en-US"/>
              </w:rPr>
              <w:t> </w:t>
            </w:r>
          </w:p>
        </w:tc>
        <w:tc>
          <w:tcPr>
            <w:tcW w:w="5175" w:type="dxa"/>
            <w:hideMark/>
          </w:tcPr>
          <w:p w:rsidR="007C03D9" w:rsidRPr="007C03D9" w:rsidRDefault="007C03D9" w:rsidP="00C807E1">
            <w:pPr>
              <w:rPr>
                <w:b/>
                <w:bCs/>
                <w:lang w:val="en-US"/>
              </w:rPr>
            </w:pPr>
            <w:r w:rsidRPr="007C03D9">
              <w:rPr>
                <w:b/>
                <w:bCs/>
                <w:lang w:val="en-US"/>
              </w:rPr>
              <w:t> </w:t>
            </w:r>
          </w:p>
          <w:p w:rsidR="007C03D9" w:rsidRPr="007C03D9" w:rsidRDefault="007C03D9" w:rsidP="00C807E1"/>
        </w:tc>
      </w:tr>
      <w:tr w:rsidR="007C03D9" w:rsidRPr="007C03D9" w:rsidTr="00C807E1">
        <w:trPr>
          <w:trHeight w:val="1829"/>
        </w:trPr>
        <w:tc>
          <w:tcPr>
            <w:tcW w:w="3085" w:type="dxa"/>
            <w:hideMark/>
          </w:tcPr>
          <w:p w:rsidR="007C03D9" w:rsidRPr="007C03D9" w:rsidRDefault="007C03D9" w:rsidP="00C807E1">
            <w:pPr>
              <w:rPr>
                <w:sz w:val="36"/>
                <w:szCs w:val="36"/>
              </w:rPr>
            </w:pPr>
            <w:r w:rsidRPr="007C03D9">
              <w:rPr>
                <w:b/>
                <w:bCs/>
                <w:sz w:val="36"/>
                <w:szCs w:val="36"/>
                <w:lang w:val="en-US"/>
              </w:rPr>
              <w:t>Counsel</w:t>
            </w:r>
          </w:p>
          <w:p w:rsidR="007C03D9" w:rsidRPr="007C03D9" w:rsidRDefault="007C03D9" w:rsidP="00C807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06" w:type="dxa"/>
            <w:hideMark/>
          </w:tcPr>
          <w:p w:rsidR="007C03D9" w:rsidRPr="007C03D9" w:rsidRDefault="007C03D9" w:rsidP="00C807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</w:rPr>
              <w:t xml:space="preserve">Aids a person in decision-making – decisions still are the individual’s to make; </w:t>
            </w:r>
          </w:p>
          <w:p w:rsidR="007C03D9" w:rsidRPr="007C03D9" w:rsidRDefault="007C03D9" w:rsidP="00C807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</w:rPr>
              <w:t>God provides direction, help, by speaking to us through creation, scripture, and other people; and</w:t>
            </w:r>
          </w:p>
          <w:p w:rsidR="007C03D9" w:rsidRPr="007C03D9" w:rsidRDefault="007C03D9" w:rsidP="00C807E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</w:rPr>
              <w:t>Person with the help of this Gift must choose to judge rightly and act justly</w:t>
            </w:r>
          </w:p>
        </w:tc>
        <w:tc>
          <w:tcPr>
            <w:tcW w:w="3976" w:type="dxa"/>
            <w:hideMark/>
          </w:tcPr>
          <w:p w:rsidR="007C03D9" w:rsidRPr="007C03D9" w:rsidRDefault="007C03D9" w:rsidP="00C807E1">
            <w:r w:rsidRPr="007C03D9">
              <w:rPr>
                <w:lang w:val="en-US"/>
              </w:rPr>
              <w:t> </w:t>
            </w:r>
          </w:p>
        </w:tc>
        <w:tc>
          <w:tcPr>
            <w:tcW w:w="5175" w:type="dxa"/>
            <w:hideMark/>
          </w:tcPr>
          <w:p w:rsidR="007C03D9" w:rsidRPr="007C03D9" w:rsidRDefault="007C03D9" w:rsidP="00C807E1">
            <w:r w:rsidRPr="007C03D9">
              <w:rPr>
                <w:b/>
                <w:bCs/>
                <w:lang w:val="en-US"/>
              </w:rPr>
              <w:t> </w:t>
            </w:r>
          </w:p>
        </w:tc>
      </w:tr>
      <w:tr w:rsidR="007C03D9" w:rsidRPr="007C03D9" w:rsidTr="00C807E1">
        <w:trPr>
          <w:trHeight w:val="1808"/>
        </w:trPr>
        <w:tc>
          <w:tcPr>
            <w:tcW w:w="3085" w:type="dxa"/>
            <w:hideMark/>
          </w:tcPr>
          <w:p w:rsidR="007C03D9" w:rsidRPr="007C03D9" w:rsidRDefault="007C03D9" w:rsidP="00C807E1">
            <w:pPr>
              <w:rPr>
                <w:sz w:val="36"/>
                <w:szCs w:val="36"/>
              </w:rPr>
            </w:pPr>
            <w:r w:rsidRPr="007C03D9">
              <w:rPr>
                <w:b/>
                <w:bCs/>
                <w:sz w:val="36"/>
                <w:szCs w:val="36"/>
                <w:lang w:val="en-US"/>
              </w:rPr>
              <w:t>Fortitude</w:t>
            </w:r>
          </w:p>
        </w:tc>
        <w:tc>
          <w:tcPr>
            <w:tcW w:w="5606" w:type="dxa"/>
            <w:hideMark/>
          </w:tcPr>
          <w:p w:rsidR="007C03D9" w:rsidRPr="007C03D9" w:rsidRDefault="007C03D9" w:rsidP="00C807E1">
            <w:p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  <w:lang w:val="en-US"/>
              </w:rPr>
              <w:t> </w:t>
            </w:r>
          </w:p>
          <w:p w:rsidR="007C03D9" w:rsidRPr="00EC02DF" w:rsidRDefault="007C03D9" w:rsidP="00C807E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C02DF">
              <w:rPr>
                <w:sz w:val="24"/>
                <w:szCs w:val="24"/>
              </w:rPr>
              <w:t xml:space="preserve">Used in the biblical sense – the willingness to leave behind the narrow confines of self and commit oneself to the infinite, by responding to God’s call to have faith in God.  Biblical examples – Abraham, Joseph, Peter and other disciples; </w:t>
            </w:r>
          </w:p>
          <w:p w:rsidR="007C03D9" w:rsidRDefault="007C03D9" w:rsidP="00C807E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C02DF">
              <w:rPr>
                <w:sz w:val="24"/>
                <w:szCs w:val="24"/>
              </w:rPr>
              <w:t>Affects the way a person lives and faces life, so it is done “firmly by faith instead of by fear” and</w:t>
            </w:r>
          </w:p>
          <w:p w:rsidR="007C03D9" w:rsidRPr="007C03D9" w:rsidRDefault="007C03D9" w:rsidP="00C807E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</w:rPr>
              <w:t>Enables a person to profess faith in action, and not only word, despite difficulties, disappointments, suffering, lack of full understanding</w:t>
            </w:r>
          </w:p>
        </w:tc>
        <w:tc>
          <w:tcPr>
            <w:tcW w:w="3976" w:type="dxa"/>
            <w:hideMark/>
          </w:tcPr>
          <w:p w:rsidR="007C03D9" w:rsidRPr="007C03D9" w:rsidRDefault="007C03D9" w:rsidP="00C807E1">
            <w:r w:rsidRPr="007C03D9">
              <w:rPr>
                <w:lang w:val="en-US"/>
              </w:rPr>
              <w:t> </w:t>
            </w:r>
          </w:p>
        </w:tc>
        <w:tc>
          <w:tcPr>
            <w:tcW w:w="5175" w:type="dxa"/>
            <w:hideMark/>
          </w:tcPr>
          <w:p w:rsidR="007C03D9" w:rsidRPr="007C03D9" w:rsidRDefault="007C03D9" w:rsidP="00C807E1">
            <w:r w:rsidRPr="007C03D9">
              <w:rPr>
                <w:b/>
                <w:bCs/>
                <w:lang w:val="en-US"/>
              </w:rPr>
              <w:t> </w:t>
            </w:r>
          </w:p>
        </w:tc>
      </w:tr>
      <w:tr w:rsidR="007C03D9" w:rsidRPr="007C03D9" w:rsidTr="00C807E1">
        <w:trPr>
          <w:trHeight w:val="1864"/>
        </w:trPr>
        <w:tc>
          <w:tcPr>
            <w:tcW w:w="3085" w:type="dxa"/>
            <w:hideMark/>
          </w:tcPr>
          <w:p w:rsidR="007C03D9" w:rsidRPr="007C03D9" w:rsidRDefault="007C03D9" w:rsidP="00C807E1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Knowledge</w:t>
            </w:r>
          </w:p>
        </w:tc>
        <w:tc>
          <w:tcPr>
            <w:tcW w:w="5606" w:type="dxa"/>
            <w:hideMark/>
          </w:tcPr>
          <w:p w:rsidR="007C03D9" w:rsidRPr="00EC02DF" w:rsidRDefault="007C03D9" w:rsidP="00C807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  <w:lang w:val="en-US"/>
              </w:rPr>
              <w:t> </w:t>
            </w:r>
            <w:r w:rsidRPr="00EC02DF">
              <w:rPr>
                <w:sz w:val="24"/>
                <w:szCs w:val="24"/>
              </w:rPr>
              <w:t>Knowledge of the HEART – response of the whole person to God’s love – God’s call – God’s choice;</w:t>
            </w:r>
          </w:p>
          <w:p w:rsidR="007C03D9" w:rsidRDefault="007C03D9" w:rsidP="00C807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C02DF">
              <w:rPr>
                <w:sz w:val="24"/>
                <w:szCs w:val="24"/>
              </w:rPr>
              <w:t>An intimate relationship with God and an experience of God that touches and affects the whole person and all that one does; and</w:t>
            </w:r>
          </w:p>
          <w:p w:rsidR="007C03D9" w:rsidRPr="007C03D9" w:rsidRDefault="007C03D9" w:rsidP="00C807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</w:rPr>
              <w:t>To know God personally, to acknowledge God as God, to respond in love to others with justice and service</w:t>
            </w:r>
          </w:p>
          <w:p w:rsidR="007C03D9" w:rsidRPr="007C03D9" w:rsidRDefault="007C03D9" w:rsidP="00C807E1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hideMark/>
          </w:tcPr>
          <w:p w:rsidR="007C03D9" w:rsidRPr="007C03D9" w:rsidRDefault="007C03D9" w:rsidP="00C807E1">
            <w:r w:rsidRPr="007C03D9">
              <w:rPr>
                <w:lang w:val="en-US"/>
              </w:rPr>
              <w:t> </w:t>
            </w:r>
          </w:p>
        </w:tc>
        <w:tc>
          <w:tcPr>
            <w:tcW w:w="5175" w:type="dxa"/>
            <w:hideMark/>
          </w:tcPr>
          <w:p w:rsidR="007C03D9" w:rsidRPr="007C03D9" w:rsidRDefault="007C03D9" w:rsidP="00C807E1">
            <w:r w:rsidRPr="007C03D9">
              <w:rPr>
                <w:b/>
                <w:bCs/>
                <w:lang w:val="en-US"/>
              </w:rPr>
              <w:t> </w:t>
            </w:r>
          </w:p>
        </w:tc>
      </w:tr>
      <w:tr w:rsidR="007C03D9" w:rsidRPr="007C03D9" w:rsidTr="00C807E1">
        <w:trPr>
          <w:trHeight w:val="1781"/>
        </w:trPr>
        <w:tc>
          <w:tcPr>
            <w:tcW w:w="3085" w:type="dxa"/>
            <w:hideMark/>
          </w:tcPr>
          <w:p w:rsidR="007C03D9" w:rsidRPr="007C03D9" w:rsidRDefault="007C03D9" w:rsidP="00C807E1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lastRenderedPageBreak/>
              <w:t>Piety</w:t>
            </w:r>
          </w:p>
        </w:tc>
        <w:tc>
          <w:tcPr>
            <w:tcW w:w="5606" w:type="dxa"/>
            <w:hideMark/>
          </w:tcPr>
          <w:p w:rsidR="007C03D9" w:rsidRPr="00EC02DF" w:rsidRDefault="007C03D9" w:rsidP="00C807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C02DF">
              <w:rPr>
                <w:sz w:val="24"/>
                <w:szCs w:val="24"/>
              </w:rPr>
              <w:t xml:space="preserve">Refers to the love a person has for God as reflected in the reverence one has for God. </w:t>
            </w:r>
          </w:p>
          <w:p w:rsidR="007C03D9" w:rsidRPr="00EC02DF" w:rsidRDefault="007C03D9" w:rsidP="00C807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C02DF">
              <w:rPr>
                <w:sz w:val="24"/>
                <w:szCs w:val="24"/>
              </w:rPr>
              <w:t>Results in:</w:t>
            </w:r>
          </w:p>
          <w:p w:rsidR="007C03D9" w:rsidRDefault="007C03D9" w:rsidP="00C807E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C02DF">
              <w:rPr>
                <w:sz w:val="24"/>
                <w:szCs w:val="24"/>
              </w:rPr>
              <w:t>Participation in worship of God because of love and not obligation</w:t>
            </w:r>
          </w:p>
          <w:p w:rsidR="007C03D9" w:rsidRPr="007C03D9" w:rsidRDefault="007C03D9" w:rsidP="00C807E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</w:rPr>
              <w:t>Concern for others because of God’s love for them, and because God’s holiness is reflected in them – God created all people</w:t>
            </w:r>
          </w:p>
        </w:tc>
        <w:tc>
          <w:tcPr>
            <w:tcW w:w="3976" w:type="dxa"/>
            <w:hideMark/>
          </w:tcPr>
          <w:p w:rsidR="007C03D9" w:rsidRPr="007C03D9" w:rsidRDefault="007C03D9" w:rsidP="00C807E1">
            <w:r w:rsidRPr="007C03D9">
              <w:rPr>
                <w:lang w:val="en-US"/>
              </w:rPr>
              <w:t> </w:t>
            </w:r>
          </w:p>
        </w:tc>
        <w:tc>
          <w:tcPr>
            <w:tcW w:w="5175" w:type="dxa"/>
            <w:hideMark/>
          </w:tcPr>
          <w:p w:rsidR="007C03D9" w:rsidRPr="007C03D9" w:rsidRDefault="007C03D9" w:rsidP="00C807E1">
            <w:r w:rsidRPr="007C03D9">
              <w:rPr>
                <w:b/>
                <w:bCs/>
                <w:lang w:val="en-US"/>
              </w:rPr>
              <w:t> </w:t>
            </w:r>
          </w:p>
        </w:tc>
      </w:tr>
      <w:tr w:rsidR="007C03D9" w:rsidRPr="007C03D9" w:rsidTr="00C807E1">
        <w:trPr>
          <w:trHeight w:val="2060"/>
        </w:trPr>
        <w:tc>
          <w:tcPr>
            <w:tcW w:w="3085" w:type="dxa"/>
            <w:hideMark/>
          </w:tcPr>
          <w:p w:rsidR="007C03D9" w:rsidRPr="007C03D9" w:rsidRDefault="007C03D9" w:rsidP="00C807E1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Fear of the Lord</w:t>
            </w:r>
          </w:p>
        </w:tc>
        <w:tc>
          <w:tcPr>
            <w:tcW w:w="5606" w:type="dxa"/>
            <w:hideMark/>
          </w:tcPr>
          <w:p w:rsidR="007C03D9" w:rsidRPr="00EC02DF" w:rsidRDefault="007C03D9" w:rsidP="00C807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C02DF">
              <w:rPr>
                <w:sz w:val="24"/>
                <w:szCs w:val="24"/>
              </w:rPr>
              <w:t xml:space="preserve">Old Testament connotation of fear – to owe allegiance to someone, not for negative reasons but positive ones – out of awe for that person; </w:t>
            </w:r>
          </w:p>
          <w:p w:rsidR="007C03D9" w:rsidRPr="00EC02DF" w:rsidRDefault="007C03D9" w:rsidP="00C807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C02DF">
              <w:rPr>
                <w:sz w:val="24"/>
                <w:szCs w:val="24"/>
              </w:rPr>
              <w:t xml:space="preserve">Recognition of the majesty of God and our dependence upon God; </w:t>
            </w:r>
          </w:p>
          <w:p w:rsidR="007C03D9" w:rsidRDefault="007C03D9" w:rsidP="00C807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C02DF">
              <w:rPr>
                <w:sz w:val="24"/>
                <w:szCs w:val="24"/>
              </w:rPr>
              <w:t xml:space="preserve">Fear – positive – fear of hurting our relationship with God, fear of doing anything to separate </w:t>
            </w:r>
            <w:r w:rsidR="00C807E1">
              <w:rPr>
                <w:sz w:val="24"/>
                <w:szCs w:val="24"/>
              </w:rPr>
              <w:t>us from God, our loving Father; and</w:t>
            </w:r>
          </w:p>
          <w:p w:rsidR="007C03D9" w:rsidRPr="007C03D9" w:rsidRDefault="007C03D9" w:rsidP="00C807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C03D9">
              <w:rPr>
                <w:sz w:val="24"/>
                <w:szCs w:val="24"/>
              </w:rPr>
              <w:t>We “fear” to hurt the ones we love</w:t>
            </w:r>
            <w:r w:rsidR="00C807E1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C03D9" w:rsidRPr="007C03D9" w:rsidRDefault="007C03D9" w:rsidP="00C807E1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hideMark/>
          </w:tcPr>
          <w:p w:rsidR="007C03D9" w:rsidRPr="007C03D9" w:rsidRDefault="007C03D9" w:rsidP="00C807E1">
            <w:r w:rsidRPr="007C03D9">
              <w:rPr>
                <w:b/>
                <w:bCs/>
                <w:lang w:val="en-US"/>
              </w:rPr>
              <w:t> </w:t>
            </w:r>
          </w:p>
        </w:tc>
        <w:tc>
          <w:tcPr>
            <w:tcW w:w="5175" w:type="dxa"/>
            <w:hideMark/>
          </w:tcPr>
          <w:p w:rsidR="007C03D9" w:rsidRPr="007C03D9" w:rsidRDefault="007C03D9" w:rsidP="00C807E1">
            <w:r w:rsidRPr="007C03D9">
              <w:rPr>
                <w:b/>
                <w:bCs/>
                <w:lang w:val="en-US"/>
              </w:rPr>
              <w:t> </w:t>
            </w:r>
          </w:p>
        </w:tc>
      </w:tr>
    </w:tbl>
    <w:p w:rsidR="004C6C45" w:rsidRPr="007C03D9" w:rsidRDefault="004C6C45" w:rsidP="00C807E1">
      <w:pPr>
        <w:spacing w:after="0" w:line="240" w:lineRule="auto"/>
      </w:pPr>
    </w:p>
    <w:p w:rsidR="00C807E1" w:rsidRPr="007C03D9" w:rsidRDefault="00C807E1">
      <w:pPr>
        <w:spacing w:after="0" w:line="240" w:lineRule="auto"/>
      </w:pPr>
      <w:proofErr w:type="gramStart"/>
      <w:r>
        <w:t>Explanation of the gifts of the Holy Spirit were</w:t>
      </w:r>
      <w:proofErr w:type="gramEnd"/>
      <w:r>
        <w:t xml:space="preserve"> sourced from:  </w:t>
      </w:r>
      <w:r w:rsidRPr="00EC02DF">
        <w:rPr>
          <w:sz w:val="24"/>
          <w:szCs w:val="24"/>
        </w:rPr>
        <w:t>Roman Catholic Diocese of Beaumont, 2013.</w:t>
      </w:r>
    </w:p>
    <w:sectPr w:rsidR="00C807E1" w:rsidRPr="007C03D9" w:rsidSect="00081D73">
      <w:pgSz w:w="23814" w:h="16839" w:orient="landscape" w:code="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4985"/>
      </v:shape>
    </w:pict>
  </w:numPicBullet>
  <w:abstractNum w:abstractNumId="0">
    <w:nsid w:val="0E772C2F"/>
    <w:multiLevelType w:val="hybridMultilevel"/>
    <w:tmpl w:val="7C1A894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67CAD"/>
    <w:multiLevelType w:val="hybridMultilevel"/>
    <w:tmpl w:val="9B544FA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91D2B"/>
    <w:multiLevelType w:val="hybridMultilevel"/>
    <w:tmpl w:val="61E4DBC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E329E"/>
    <w:multiLevelType w:val="hybridMultilevel"/>
    <w:tmpl w:val="15A0DC12"/>
    <w:lvl w:ilvl="0" w:tplc="0C090007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34030E75"/>
    <w:multiLevelType w:val="hybridMultilevel"/>
    <w:tmpl w:val="86C4A77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4630"/>
    <w:multiLevelType w:val="hybridMultilevel"/>
    <w:tmpl w:val="C36A41D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66682"/>
    <w:multiLevelType w:val="hybridMultilevel"/>
    <w:tmpl w:val="CDEEE3D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60A41"/>
    <w:multiLevelType w:val="hybridMultilevel"/>
    <w:tmpl w:val="448AF82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64"/>
    <w:rsid w:val="00081D73"/>
    <w:rsid w:val="001A56D3"/>
    <w:rsid w:val="004C43B4"/>
    <w:rsid w:val="004C6C45"/>
    <w:rsid w:val="007C03D9"/>
    <w:rsid w:val="00A53472"/>
    <w:rsid w:val="00C807E1"/>
    <w:rsid w:val="00D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081D73"/>
  </w:style>
  <w:style w:type="paragraph" w:styleId="ListParagraph">
    <w:name w:val="List Paragraph"/>
    <w:basedOn w:val="Normal"/>
    <w:uiPriority w:val="34"/>
    <w:qFormat/>
    <w:rsid w:val="007C03D9"/>
    <w:pPr>
      <w:ind w:left="720"/>
      <w:contextualSpacing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081D73"/>
  </w:style>
  <w:style w:type="paragraph" w:styleId="ListParagraph">
    <w:name w:val="List Paragraph"/>
    <w:basedOn w:val="Normal"/>
    <w:uiPriority w:val="34"/>
    <w:qFormat/>
    <w:rsid w:val="007C03D9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Wallace</dc:creator>
  <cp:lastModifiedBy>Hope</cp:lastModifiedBy>
  <cp:revision>2</cp:revision>
  <cp:lastPrinted>2013-03-05T19:02:00Z</cp:lastPrinted>
  <dcterms:created xsi:type="dcterms:W3CDTF">2014-07-27T09:16:00Z</dcterms:created>
  <dcterms:modified xsi:type="dcterms:W3CDTF">2014-07-27T09:16:00Z</dcterms:modified>
</cp:coreProperties>
</file>